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C91B" w14:textId="4BA99709" w:rsidR="00755C79" w:rsidRDefault="00755C79">
      <w:pPr>
        <w:rPr>
          <w:rFonts w:ascii="Times New Roman" w:hAnsi="Times New Roman" w:cs="Times New Roman"/>
          <w:sz w:val="24"/>
          <w:szCs w:val="24"/>
        </w:rPr>
      </w:pPr>
      <w:bookmarkStart w:id="0" w:name="_Hlk72741935"/>
      <w:bookmarkEnd w:id="0"/>
    </w:p>
    <w:p w14:paraId="44141EE4" w14:textId="52F1FCE0" w:rsidR="008125B9" w:rsidRDefault="008125B9">
      <w:pPr>
        <w:rPr>
          <w:rFonts w:ascii="Times New Roman" w:hAnsi="Times New Roman" w:cs="Times New Roman"/>
          <w:sz w:val="24"/>
          <w:szCs w:val="24"/>
        </w:rPr>
      </w:pPr>
    </w:p>
    <w:p w14:paraId="2558DA7B" w14:textId="442F1B0B" w:rsidR="00EA7110" w:rsidRDefault="00065246" w:rsidP="0006524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1: </w:t>
      </w:r>
      <w:r w:rsidR="00980A1B" w:rsidRPr="00980A1B">
        <w:rPr>
          <w:rFonts w:ascii="Times New Roman" w:hAnsi="Times New Roman" w:cs="Times New Roman"/>
          <w:sz w:val="24"/>
          <w:szCs w:val="24"/>
        </w:rPr>
        <w:t xml:space="preserve">Fix 4 - </w:t>
      </w:r>
      <w:r w:rsidR="00980A1B" w:rsidRPr="00980A1B">
        <w:rPr>
          <w:rFonts w:ascii="Times New Roman" w:hAnsi="Times New Roman"/>
          <w:sz w:val="24"/>
          <w:szCs w:val="24"/>
        </w:rPr>
        <w:t>Platform “L” shape bracket</w:t>
      </w:r>
      <w:r w:rsidR="00980A1B">
        <w:rPr>
          <w:rFonts w:ascii="Times New Roman" w:hAnsi="Times New Roman"/>
          <w:sz w:val="24"/>
          <w:szCs w:val="24"/>
        </w:rPr>
        <w:t xml:space="preserve"> marked with blue arrow in below Figure 1, using for front brackets:</w:t>
      </w:r>
    </w:p>
    <w:p w14:paraId="2B418529" w14:textId="12C7D7E7" w:rsidR="00980A1B" w:rsidRDefault="00980A1B" w:rsidP="00980A1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M16 x 40mm set;</w:t>
      </w:r>
    </w:p>
    <w:p w14:paraId="2E7EC132" w14:textId="0C1F96DF" w:rsidR="00980A1B" w:rsidRDefault="00980A1B" w:rsidP="00980A1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M16 x 30mm washer;</w:t>
      </w:r>
    </w:p>
    <w:p w14:paraId="74D08040" w14:textId="4EE1297C" w:rsidR="00980A1B" w:rsidRDefault="00980A1B" w:rsidP="00980A1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M16 nylock.</w:t>
      </w:r>
    </w:p>
    <w:p w14:paraId="2F0169EB" w14:textId="4A500119" w:rsidR="00980A1B" w:rsidRDefault="00980A1B" w:rsidP="00980A1B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using for rear brackets:</w:t>
      </w:r>
    </w:p>
    <w:p w14:paraId="658C944C" w14:textId="498AF804" w:rsidR="00980A1B" w:rsidRDefault="00980A1B" w:rsidP="00980A1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– M16 x </w:t>
      </w:r>
      <w:r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mm set;</w:t>
      </w:r>
    </w:p>
    <w:p w14:paraId="5D220771" w14:textId="4CF9B127" w:rsidR="00980A1B" w:rsidRDefault="00980A1B" w:rsidP="00980A1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M16 x 3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mm washer;</w:t>
      </w:r>
    </w:p>
    <w:p w14:paraId="7D84601A" w14:textId="77777777" w:rsidR="00980A1B" w:rsidRDefault="00980A1B" w:rsidP="00980A1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M16 nylock.</w:t>
      </w:r>
    </w:p>
    <w:p w14:paraId="5A583F30" w14:textId="77777777" w:rsidR="00980A1B" w:rsidRDefault="00980A1B" w:rsidP="00980A1B">
      <w:pPr>
        <w:keepNext/>
        <w:ind w:left="720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78376B" wp14:editId="5819290A">
            <wp:extent cx="5731510" cy="4917440"/>
            <wp:effectExtent l="0" t="0" r="2540" b="0"/>
            <wp:docPr id="13" name="Picture 13" descr="A picture containing red, toy, different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red, toy, different, too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63697" w14:textId="2B02A565" w:rsidR="00980A1B" w:rsidRDefault="00980A1B" w:rsidP="00980A1B">
      <w:pPr>
        <w:pStyle w:val="Caption"/>
        <w:rPr>
          <w:rFonts w:ascii="Times New Roman" w:hAnsi="Times New Roman"/>
          <w:sz w:val="24"/>
          <w:szCs w:val="24"/>
        </w:rPr>
      </w:pPr>
      <w:r>
        <w:t xml:space="preserve">Figure </w:t>
      </w:r>
      <w:fldSimple w:instr=" SEQ Figure \* ARABIC ">
        <w:r w:rsidR="008C2A50">
          <w:rPr>
            <w:noProof/>
          </w:rPr>
          <w:t>1</w:t>
        </w:r>
      </w:fldSimple>
    </w:p>
    <w:p w14:paraId="7AEC3FB3" w14:textId="77777777" w:rsidR="00980A1B" w:rsidRDefault="00980A1B" w:rsidP="00980A1B">
      <w:pPr>
        <w:ind w:left="720"/>
        <w:rPr>
          <w:rFonts w:ascii="Times New Roman" w:hAnsi="Times New Roman"/>
          <w:sz w:val="24"/>
          <w:szCs w:val="24"/>
        </w:rPr>
      </w:pPr>
    </w:p>
    <w:p w14:paraId="51F69A8F" w14:textId="77777777" w:rsidR="00980A1B" w:rsidRDefault="00980A1B" w:rsidP="00980A1B">
      <w:pPr>
        <w:ind w:left="720"/>
        <w:rPr>
          <w:rFonts w:ascii="Times New Roman" w:hAnsi="Times New Roman"/>
          <w:sz w:val="24"/>
          <w:szCs w:val="24"/>
        </w:rPr>
      </w:pPr>
    </w:p>
    <w:p w14:paraId="06922F52" w14:textId="77777777" w:rsidR="00980A1B" w:rsidRDefault="00980A1B" w:rsidP="00980A1B">
      <w:pPr>
        <w:ind w:left="720"/>
        <w:rPr>
          <w:rFonts w:ascii="Times New Roman" w:hAnsi="Times New Roman"/>
          <w:sz w:val="24"/>
          <w:szCs w:val="24"/>
        </w:rPr>
      </w:pPr>
    </w:p>
    <w:p w14:paraId="7A46ECED" w14:textId="74CFE8D4" w:rsidR="00980A1B" w:rsidRDefault="00980A1B" w:rsidP="00980A1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2: Place</w:t>
      </w:r>
      <w:r w:rsidR="008C2A50">
        <w:rPr>
          <w:rFonts w:ascii="Times New Roman" w:hAnsi="Times New Roman"/>
          <w:sz w:val="24"/>
          <w:szCs w:val="24"/>
        </w:rPr>
        <w:t xml:space="preserve"> and fix</w:t>
      </w:r>
      <w:r>
        <w:rPr>
          <w:rFonts w:ascii="Times New Roman" w:hAnsi="Times New Roman"/>
          <w:sz w:val="24"/>
          <w:szCs w:val="24"/>
        </w:rPr>
        <w:t xml:space="preserve"> the frame on the brackets fitted at “Step 1”</w:t>
      </w:r>
      <w:r w:rsidR="008C2A50">
        <w:rPr>
          <w:rFonts w:ascii="Times New Roman" w:hAnsi="Times New Roman"/>
          <w:sz w:val="24"/>
          <w:szCs w:val="24"/>
        </w:rPr>
        <w:t>, using:</w:t>
      </w:r>
    </w:p>
    <w:p w14:paraId="6723F7A3" w14:textId="19B164AB" w:rsidR="008C2A50" w:rsidRDefault="008C2A50" w:rsidP="008C2A5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M10 x 30 washer;</w:t>
      </w:r>
    </w:p>
    <w:p w14:paraId="456FB070" w14:textId="71833C66" w:rsidR="008C2A50" w:rsidRPr="008C2A50" w:rsidRDefault="008C2A50" w:rsidP="008C2A5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M10 nylock.</w:t>
      </w:r>
    </w:p>
    <w:p w14:paraId="1418D832" w14:textId="77777777" w:rsidR="008C2A50" w:rsidRDefault="008C2A50" w:rsidP="00980A1B">
      <w:pPr>
        <w:ind w:left="720"/>
        <w:rPr>
          <w:rFonts w:ascii="Times New Roman" w:hAnsi="Times New Roman"/>
          <w:sz w:val="24"/>
          <w:szCs w:val="24"/>
        </w:rPr>
      </w:pPr>
    </w:p>
    <w:p w14:paraId="21E34A06" w14:textId="57BD4BFC" w:rsidR="008C2A50" w:rsidRDefault="008C2A50" w:rsidP="00980A1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3: Fix the Safety wire marked with yellow arrows in Figure 1 above, using:</w:t>
      </w:r>
    </w:p>
    <w:p w14:paraId="3094D2E7" w14:textId="1ACA597E" w:rsidR="008C2A50" w:rsidRDefault="008C2A50" w:rsidP="008C2A5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2 - M10 x 40mm set;</w:t>
      </w:r>
    </w:p>
    <w:p w14:paraId="5FD7FF61" w14:textId="57225BD0" w:rsidR="008C2A50" w:rsidRDefault="008C2A50" w:rsidP="008C2A5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 M10 x 30mm washer;</w:t>
      </w:r>
    </w:p>
    <w:p w14:paraId="5C291779" w14:textId="48E15BB4" w:rsidR="008C2A50" w:rsidRPr="008C2A50" w:rsidRDefault="008C2A50" w:rsidP="008C2A5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M10 nylock.</w:t>
      </w:r>
    </w:p>
    <w:p w14:paraId="009B0FE4" w14:textId="77777777" w:rsidR="008C2A50" w:rsidRDefault="008C2A50" w:rsidP="008C2A5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E97F492" w14:textId="1287D8F6" w:rsidR="008C2A50" w:rsidRPr="00D259D7" w:rsidRDefault="008C2A50" w:rsidP="008C2A5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Step 4: Adjust and lock </w:t>
      </w:r>
      <w:r w:rsidRPr="008C2A50">
        <w:rPr>
          <w:rFonts w:ascii="Times New Roman" w:hAnsi="Times New Roman"/>
          <w:sz w:val="24"/>
          <w:szCs w:val="24"/>
        </w:rPr>
        <w:t xml:space="preserve">the </w:t>
      </w:r>
      <w:r w:rsidRPr="008C2A50">
        <w:rPr>
          <w:rFonts w:ascii="Times New Roman" w:hAnsi="Times New Roman"/>
          <w:sz w:val="24"/>
          <w:szCs w:val="24"/>
        </w:rPr>
        <w:t>M10 Anti Vibration mount single stud</w:t>
      </w:r>
      <w:r>
        <w:rPr>
          <w:rFonts w:ascii="Times New Roman" w:hAnsi="Times New Roman"/>
          <w:sz w:val="24"/>
          <w:szCs w:val="24"/>
        </w:rPr>
        <w:t xml:space="preserve"> marked with red arrow in Figure 1 above.</w:t>
      </w:r>
    </w:p>
    <w:p w14:paraId="35182DA3" w14:textId="1D1DCBBF" w:rsidR="008C2A50" w:rsidRDefault="008C2A50" w:rsidP="00980A1B">
      <w:pPr>
        <w:ind w:left="720"/>
        <w:rPr>
          <w:rFonts w:ascii="Times New Roman" w:hAnsi="Times New Roman"/>
          <w:sz w:val="24"/>
          <w:szCs w:val="24"/>
        </w:rPr>
      </w:pPr>
    </w:p>
    <w:p w14:paraId="1B1E2B44" w14:textId="6F6E911D" w:rsidR="00D933BE" w:rsidRDefault="00D933BE" w:rsidP="00980A1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Attention!!! </w:t>
      </w:r>
      <w:r w:rsidRPr="00D933BE">
        <w:rPr>
          <w:rFonts w:ascii="Times New Roman" w:hAnsi="Times New Roman"/>
          <w:sz w:val="24"/>
          <w:szCs w:val="24"/>
        </w:rPr>
        <w:t>Check all fixings</w:t>
      </w:r>
      <w:r w:rsidRPr="00D933BE">
        <w:rPr>
          <w:rFonts w:ascii="Times New Roman" w:hAnsi="Times New Roman"/>
          <w:sz w:val="32"/>
          <w:szCs w:val="32"/>
        </w:rPr>
        <w:t>!</w:t>
      </w:r>
    </w:p>
    <w:p w14:paraId="5C931B36" w14:textId="77777777" w:rsidR="008C2A50" w:rsidRDefault="008C2A50" w:rsidP="00980A1B">
      <w:pPr>
        <w:ind w:left="720"/>
        <w:rPr>
          <w:rFonts w:ascii="Times New Roman" w:hAnsi="Times New Roman"/>
          <w:sz w:val="24"/>
          <w:szCs w:val="24"/>
        </w:rPr>
      </w:pPr>
    </w:p>
    <w:p w14:paraId="1C01CEA4" w14:textId="769B6FE4" w:rsidR="008C2A50" w:rsidRDefault="008C2A50" w:rsidP="00980A1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5: Remove the bottom fixing of the factory fitted handle</w:t>
      </w:r>
      <w:r w:rsidR="002134FB">
        <w:rPr>
          <w:rFonts w:ascii="Times New Roman" w:hAnsi="Times New Roman"/>
          <w:sz w:val="24"/>
          <w:szCs w:val="24"/>
        </w:rPr>
        <w:t>, marked with a red arrow in the Figure 2 bellow and pull it to passenger side</w:t>
      </w:r>
      <w:r>
        <w:rPr>
          <w:rFonts w:ascii="Times New Roman" w:hAnsi="Times New Roman"/>
          <w:sz w:val="24"/>
          <w:szCs w:val="24"/>
        </w:rPr>
        <w:t>!</w:t>
      </w:r>
    </w:p>
    <w:p w14:paraId="30EA1908" w14:textId="51A0F6D3" w:rsidR="008C2A50" w:rsidRDefault="002134FB" w:rsidP="008C2A50">
      <w:pPr>
        <w:keepNext/>
        <w:ind w:left="720"/>
      </w:pPr>
      <w:r>
        <w:rPr>
          <w:noProof/>
        </w:rPr>
        <w:drawing>
          <wp:inline distT="0" distB="0" distL="0" distR="0" wp14:anchorId="2729EB79" wp14:editId="06C4352D">
            <wp:extent cx="3877340" cy="3846411"/>
            <wp:effectExtent l="0" t="0" r="8890" b="1905"/>
            <wp:docPr id="16" name="Picture 16" descr="A close-up of a car eng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close-up of a car engi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514" cy="384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FE79A" w14:textId="46C4532A" w:rsidR="008C2A50" w:rsidRDefault="008C2A50" w:rsidP="008C2A50">
      <w:pPr>
        <w:pStyle w:val="Caption"/>
        <w:rPr>
          <w:rFonts w:ascii="Times New Roman" w:hAnsi="Times New Roman"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</w:p>
    <w:p w14:paraId="55FB30B5" w14:textId="20888279" w:rsidR="008C2A50" w:rsidRDefault="008C2A50" w:rsidP="00980A1B">
      <w:pPr>
        <w:ind w:left="720"/>
        <w:rPr>
          <w:rFonts w:ascii="Times New Roman" w:hAnsi="Times New Roman"/>
          <w:sz w:val="24"/>
          <w:szCs w:val="24"/>
        </w:rPr>
      </w:pPr>
    </w:p>
    <w:p w14:paraId="300212F5" w14:textId="5A9E00EB" w:rsidR="008C2A50" w:rsidRDefault="008C2A50" w:rsidP="00980A1B">
      <w:pPr>
        <w:ind w:left="720"/>
        <w:rPr>
          <w:rFonts w:ascii="Times New Roman" w:hAnsi="Times New Roman"/>
          <w:sz w:val="24"/>
          <w:szCs w:val="24"/>
        </w:rPr>
      </w:pPr>
    </w:p>
    <w:p w14:paraId="22745009" w14:textId="77777777" w:rsidR="002134FB" w:rsidRDefault="002134FB" w:rsidP="00980A1B">
      <w:pPr>
        <w:ind w:left="720"/>
        <w:rPr>
          <w:rFonts w:ascii="Times New Roman" w:hAnsi="Times New Roman"/>
          <w:sz w:val="24"/>
          <w:szCs w:val="24"/>
        </w:rPr>
      </w:pPr>
    </w:p>
    <w:p w14:paraId="7A960EE2" w14:textId="5384A329" w:rsidR="008C2A50" w:rsidRDefault="002134FB" w:rsidP="00980A1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 6: Place over the frame and fix both aluminium catwalk!</w:t>
      </w:r>
    </w:p>
    <w:p w14:paraId="383A8641" w14:textId="383D39C4" w:rsidR="002134FB" w:rsidRDefault="002134FB" w:rsidP="00980A1B">
      <w:pPr>
        <w:ind w:left="720"/>
        <w:rPr>
          <w:rFonts w:ascii="Times New Roman" w:hAnsi="Times New Roman"/>
          <w:sz w:val="24"/>
          <w:szCs w:val="24"/>
        </w:rPr>
      </w:pPr>
    </w:p>
    <w:p w14:paraId="32762296" w14:textId="77777777" w:rsidR="002134FB" w:rsidRDefault="002134FB" w:rsidP="00980A1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7: Fix back </w:t>
      </w:r>
      <w:r>
        <w:rPr>
          <w:rFonts w:ascii="Times New Roman" w:hAnsi="Times New Roman"/>
          <w:sz w:val="24"/>
          <w:szCs w:val="24"/>
        </w:rPr>
        <w:t>the factory fitted handle</w:t>
      </w:r>
      <w:r>
        <w:rPr>
          <w:rFonts w:ascii="Times New Roman" w:hAnsi="Times New Roman"/>
          <w:sz w:val="24"/>
          <w:szCs w:val="24"/>
        </w:rPr>
        <w:t>!</w:t>
      </w:r>
    </w:p>
    <w:p w14:paraId="6605E9CB" w14:textId="77777777" w:rsidR="002134FB" w:rsidRDefault="002134FB" w:rsidP="00980A1B">
      <w:pPr>
        <w:ind w:left="720"/>
        <w:rPr>
          <w:rFonts w:ascii="Times New Roman" w:hAnsi="Times New Roman"/>
          <w:sz w:val="24"/>
          <w:szCs w:val="24"/>
        </w:rPr>
      </w:pPr>
    </w:p>
    <w:p w14:paraId="66B1A6FF" w14:textId="77777777" w:rsidR="002134FB" w:rsidRPr="008C2A50" w:rsidRDefault="002134FB" w:rsidP="002134FB">
      <w:pPr>
        <w:ind w:left="720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32"/>
          <w:szCs w:val="32"/>
        </w:rPr>
        <w:t xml:space="preserve">Attention!!! </w:t>
      </w:r>
      <w:r w:rsidRPr="00D933BE">
        <w:rPr>
          <w:rFonts w:ascii="Times New Roman" w:hAnsi="Times New Roman"/>
          <w:sz w:val="24"/>
          <w:szCs w:val="24"/>
        </w:rPr>
        <w:t>Check all fixings</w:t>
      </w:r>
      <w:r w:rsidRPr="00D933BE">
        <w:rPr>
          <w:rFonts w:ascii="Times New Roman" w:hAnsi="Times New Roman"/>
          <w:sz w:val="32"/>
          <w:szCs w:val="32"/>
        </w:rPr>
        <w:t>!</w:t>
      </w:r>
    </w:p>
    <w:p w14:paraId="1FDDD8FD" w14:textId="486074BB" w:rsidR="002134FB" w:rsidRPr="008C2A50" w:rsidRDefault="002134FB" w:rsidP="002134FB">
      <w:pPr>
        <w:rPr>
          <w:rFonts w:ascii="Times New Roman" w:hAnsi="Times New Roman"/>
          <w:sz w:val="24"/>
          <w:szCs w:val="24"/>
        </w:rPr>
      </w:pPr>
    </w:p>
    <w:p w14:paraId="59258EA5" w14:textId="10DE4848" w:rsidR="00980A1B" w:rsidRDefault="00980A1B" w:rsidP="00065246">
      <w:pPr>
        <w:ind w:firstLine="720"/>
        <w:rPr>
          <w:rFonts w:ascii="Times New Roman" w:hAnsi="Times New Roman"/>
          <w:sz w:val="24"/>
          <w:szCs w:val="24"/>
        </w:rPr>
      </w:pPr>
    </w:p>
    <w:p w14:paraId="480C0DF0" w14:textId="7C944F97" w:rsidR="00980A1B" w:rsidRDefault="00980A1B" w:rsidP="00980A1B">
      <w:pPr>
        <w:keepNext/>
        <w:ind w:firstLine="720"/>
      </w:pPr>
    </w:p>
    <w:sectPr w:rsidR="00980A1B" w:rsidSect="003F54F5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CDD0" w14:textId="77777777" w:rsidR="00D81778" w:rsidRDefault="00D81778" w:rsidP="008125B9">
      <w:pPr>
        <w:spacing w:after="0" w:line="240" w:lineRule="auto"/>
      </w:pPr>
      <w:r>
        <w:separator/>
      </w:r>
    </w:p>
  </w:endnote>
  <w:endnote w:type="continuationSeparator" w:id="0">
    <w:p w14:paraId="5FC909EE" w14:textId="77777777" w:rsidR="00D81778" w:rsidRDefault="00D81778" w:rsidP="0081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4368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481C98" w14:textId="6B8FE862" w:rsidR="009118F7" w:rsidRDefault="009118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97DFE3" w14:textId="77777777" w:rsidR="009118F7" w:rsidRDefault="0091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9D3F" w14:textId="77777777" w:rsidR="00D81778" w:rsidRDefault="00D81778" w:rsidP="008125B9">
      <w:pPr>
        <w:spacing w:after="0" w:line="240" w:lineRule="auto"/>
      </w:pPr>
      <w:r>
        <w:separator/>
      </w:r>
    </w:p>
  </w:footnote>
  <w:footnote w:type="continuationSeparator" w:id="0">
    <w:p w14:paraId="013902B9" w14:textId="77777777" w:rsidR="00D81778" w:rsidRDefault="00D81778" w:rsidP="0081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5A02" w14:textId="5B033089" w:rsidR="00D400CE" w:rsidRDefault="00D400CE" w:rsidP="008125B9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Mercedes</w:t>
    </w:r>
    <w:r w:rsidRPr="00D400CE">
      <w:rPr>
        <w:rFonts w:ascii="Times New Roman" w:hAnsi="Times New Roman" w:cs="Times New Roman"/>
        <w:b/>
        <w:bCs/>
        <w:sz w:val="36"/>
        <w:szCs w:val="36"/>
      </w:rPr>
      <w:t xml:space="preserve"> 6x2 490L tank</w:t>
    </w:r>
    <w:r>
      <w:rPr>
        <w:rFonts w:ascii="Times New Roman" w:hAnsi="Times New Roman" w:cs="Times New Roman"/>
        <w:b/>
        <w:bCs/>
        <w:sz w:val="36"/>
        <w:szCs w:val="36"/>
      </w:rPr>
      <w:t>,</w:t>
    </w:r>
    <w:r w:rsidRPr="00D400CE">
      <w:rPr>
        <w:rFonts w:ascii="Times New Roman" w:hAnsi="Times New Roman" w:cs="Times New Roman"/>
        <w:b/>
        <w:bCs/>
        <w:sz w:val="36"/>
        <w:szCs w:val="36"/>
      </w:rPr>
      <w:t xml:space="preserve"> full platform</w:t>
    </w:r>
  </w:p>
  <w:p w14:paraId="75B563EA" w14:textId="77D50018" w:rsidR="008125B9" w:rsidRPr="008125B9" w:rsidRDefault="00AE494B" w:rsidP="008125B9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Fitting</w:t>
    </w:r>
    <w:r w:rsidR="008125B9">
      <w:rPr>
        <w:rFonts w:ascii="Times New Roman" w:hAnsi="Times New Roman" w:cs="Times New Roman"/>
        <w:b/>
        <w:bCs/>
        <w:sz w:val="36"/>
        <w:szCs w:val="36"/>
      </w:rPr>
      <w:t xml:space="preserve"> Instruction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1B0"/>
    <w:multiLevelType w:val="hybridMultilevel"/>
    <w:tmpl w:val="0AE8A2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105DA"/>
    <w:multiLevelType w:val="hybridMultilevel"/>
    <w:tmpl w:val="735AE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C212C"/>
    <w:multiLevelType w:val="hybridMultilevel"/>
    <w:tmpl w:val="BEE62B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62378"/>
    <w:multiLevelType w:val="hybridMultilevel"/>
    <w:tmpl w:val="CEBCC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0632C"/>
    <w:multiLevelType w:val="hybridMultilevel"/>
    <w:tmpl w:val="AF6A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72D9E"/>
    <w:multiLevelType w:val="hybridMultilevel"/>
    <w:tmpl w:val="84D2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85589"/>
    <w:multiLevelType w:val="hybridMultilevel"/>
    <w:tmpl w:val="685065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FD7479"/>
    <w:multiLevelType w:val="hybridMultilevel"/>
    <w:tmpl w:val="4B0EC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5478"/>
    <w:multiLevelType w:val="hybridMultilevel"/>
    <w:tmpl w:val="8390CE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6F70C7"/>
    <w:multiLevelType w:val="hybridMultilevel"/>
    <w:tmpl w:val="985CA0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20"/>
    <w:rsid w:val="000309D9"/>
    <w:rsid w:val="00065246"/>
    <w:rsid w:val="0009046D"/>
    <w:rsid w:val="0014635C"/>
    <w:rsid w:val="00181752"/>
    <w:rsid w:val="00212E8F"/>
    <w:rsid w:val="002134FB"/>
    <w:rsid w:val="00220A13"/>
    <w:rsid w:val="00277CE0"/>
    <w:rsid w:val="002C0A59"/>
    <w:rsid w:val="002E3155"/>
    <w:rsid w:val="003F54F5"/>
    <w:rsid w:val="00432E4E"/>
    <w:rsid w:val="00453399"/>
    <w:rsid w:val="004A683C"/>
    <w:rsid w:val="004C77FA"/>
    <w:rsid w:val="004F6B49"/>
    <w:rsid w:val="00503BA7"/>
    <w:rsid w:val="00507D39"/>
    <w:rsid w:val="005273DC"/>
    <w:rsid w:val="00586B07"/>
    <w:rsid w:val="00627D0A"/>
    <w:rsid w:val="006B0B7A"/>
    <w:rsid w:val="006D65D3"/>
    <w:rsid w:val="006E0CDD"/>
    <w:rsid w:val="00711497"/>
    <w:rsid w:val="00755C79"/>
    <w:rsid w:val="008125B9"/>
    <w:rsid w:val="0086687A"/>
    <w:rsid w:val="008C2A50"/>
    <w:rsid w:val="008F5C0D"/>
    <w:rsid w:val="009105B5"/>
    <w:rsid w:val="009118F7"/>
    <w:rsid w:val="009400E9"/>
    <w:rsid w:val="00953533"/>
    <w:rsid w:val="00980A1B"/>
    <w:rsid w:val="00A06840"/>
    <w:rsid w:val="00A253CB"/>
    <w:rsid w:val="00A72EAE"/>
    <w:rsid w:val="00A852EB"/>
    <w:rsid w:val="00AE494B"/>
    <w:rsid w:val="00B076A6"/>
    <w:rsid w:val="00B771A7"/>
    <w:rsid w:val="00B81E24"/>
    <w:rsid w:val="00BA1EC8"/>
    <w:rsid w:val="00BA5352"/>
    <w:rsid w:val="00BC009D"/>
    <w:rsid w:val="00CD5CEB"/>
    <w:rsid w:val="00D400CE"/>
    <w:rsid w:val="00D60505"/>
    <w:rsid w:val="00D81778"/>
    <w:rsid w:val="00D933BE"/>
    <w:rsid w:val="00E5171C"/>
    <w:rsid w:val="00E72C9D"/>
    <w:rsid w:val="00E919A0"/>
    <w:rsid w:val="00EA7110"/>
    <w:rsid w:val="00EE6709"/>
    <w:rsid w:val="00EF7F87"/>
    <w:rsid w:val="00F31B20"/>
    <w:rsid w:val="00F5259E"/>
    <w:rsid w:val="00F62144"/>
    <w:rsid w:val="00F8295D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4C32"/>
  <w15:chartTrackingRefBased/>
  <w15:docId w15:val="{B95C24C7-1CB7-44B3-A3D7-F23E5353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B9"/>
  </w:style>
  <w:style w:type="paragraph" w:styleId="Footer">
    <w:name w:val="footer"/>
    <w:basedOn w:val="Normal"/>
    <w:link w:val="FooterChar"/>
    <w:uiPriority w:val="99"/>
    <w:unhideWhenUsed/>
    <w:rsid w:val="00812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5B9"/>
  </w:style>
  <w:style w:type="paragraph" w:styleId="ListParagraph">
    <w:name w:val="List Paragraph"/>
    <w:basedOn w:val="Normal"/>
    <w:uiPriority w:val="34"/>
    <w:qFormat/>
    <w:rsid w:val="004A683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309D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F127-7E16-42FA-B37E-9AFEF697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</dc:creator>
  <cp:keywords/>
  <dc:description/>
  <cp:lastModifiedBy>Raz</cp:lastModifiedBy>
  <cp:revision>4</cp:revision>
  <cp:lastPrinted>2021-05-24T08:12:00Z</cp:lastPrinted>
  <dcterms:created xsi:type="dcterms:W3CDTF">2021-10-22T07:46:00Z</dcterms:created>
  <dcterms:modified xsi:type="dcterms:W3CDTF">2021-10-22T08:14:00Z</dcterms:modified>
</cp:coreProperties>
</file>